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D40" w:rsidRPr="009C10AF" w:rsidRDefault="00A22D40" w:rsidP="00D10D55">
      <w:pPr>
        <w:spacing w:after="0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Урок №8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Тема:</w:t>
      </w:r>
      <w:r w:rsidRPr="009C10AF">
        <w:rPr>
          <w:rFonts w:ascii="Times New Roman" w:hAnsi="Times New Roman" w:cs="Times New Roman"/>
          <w:noProof/>
          <w:sz w:val="28"/>
          <w:szCs w:val="28"/>
        </w:rPr>
        <w:t xml:space="preserve">  Контрольная работа по теме «Состав сло</w:t>
      </w:r>
      <w:r w:rsidR="009C10AF">
        <w:rPr>
          <w:rFonts w:ascii="Times New Roman" w:hAnsi="Times New Roman" w:cs="Times New Roman"/>
          <w:noProof/>
          <w:sz w:val="28"/>
          <w:szCs w:val="28"/>
        </w:rPr>
        <w:t>ва. Словообразование. Орфография».</w:t>
      </w:r>
      <w:r w:rsidR="009C10AF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Цель:</w:t>
      </w:r>
      <w:r w:rsidRPr="009C10AF">
        <w:rPr>
          <w:rFonts w:ascii="Times New Roman" w:hAnsi="Times New Roman" w:cs="Times New Roman"/>
          <w:noProof/>
          <w:sz w:val="28"/>
          <w:szCs w:val="28"/>
        </w:rPr>
        <w:t xml:space="preserve"> 1)  проверить уровень усвоения учащимися  теоретического материала  и умение применять знания на практике;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ab/>
        <w:t xml:space="preserve">  2) развивать у детей логическое и образное мышление; 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ab/>
        <w:t xml:space="preserve">  3)  воспитывать интерес к русскому языку.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 xml:space="preserve">Оборудование: </w:t>
      </w:r>
      <w:r w:rsidRPr="009C10AF">
        <w:rPr>
          <w:rFonts w:ascii="Times New Roman" w:hAnsi="Times New Roman" w:cs="Times New Roman"/>
          <w:noProof/>
          <w:sz w:val="28"/>
          <w:szCs w:val="28"/>
        </w:rPr>
        <w:t xml:space="preserve"> тестовые задания</w:t>
      </w:r>
      <w:r w:rsidR="00095E6D" w:rsidRPr="009C10AF">
        <w:rPr>
          <w:rFonts w:ascii="Times New Roman" w:hAnsi="Times New Roman" w:cs="Times New Roman"/>
          <w:noProof/>
          <w:sz w:val="28"/>
          <w:szCs w:val="28"/>
        </w:rPr>
        <w:t>, презентация «</w:t>
      </w:r>
      <w:r w:rsidR="00E5089C" w:rsidRPr="009C10AF">
        <w:rPr>
          <w:rFonts w:ascii="Times New Roman" w:hAnsi="Times New Roman" w:cs="Times New Roman"/>
          <w:noProof/>
          <w:sz w:val="28"/>
          <w:szCs w:val="28"/>
        </w:rPr>
        <w:t xml:space="preserve"> Проверочная</w:t>
      </w:r>
      <w:r w:rsidR="00095E6D" w:rsidRPr="009C10AF">
        <w:rPr>
          <w:rFonts w:ascii="Times New Roman" w:hAnsi="Times New Roman" w:cs="Times New Roman"/>
          <w:noProof/>
          <w:sz w:val="28"/>
          <w:szCs w:val="28"/>
        </w:rPr>
        <w:t xml:space="preserve"> работа»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Тип:  контроль и коррекция знаний, умений и навыков</w:t>
      </w:r>
    </w:p>
    <w:p w:rsidR="00D10D55" w:rsidRPr="009C10AF" w:rsidRDefault="00D10D55" w:rsidP="00960DBE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Ход урока</w:t>
      </w:r>
    </w:p>
    <w:p w:rsidR="00D10D55" w:rsidRPr="009C10AF" w:rsidRDefault="00D10D55" w:rsidP="00960DBE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 xml:space="preserve">   І. Организационный момент.</w:t>
      </w:r>
    </w:p>
    <w:p w:rsidR="00D10D55" w:rsidRPr="009C10AF" w:rsidRDefault="00D10D55" w:rsidP="00960DBE">
      <w:pPr>
        <w:spacing w:after="0" w:line="360" w:lineRule="auto"/>
        <w:ind w:left="142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 xml:space="preserve"> ІІ. Мотивация учебной деятельности учащихся. Тема урока, его цели и задачи. </w:t>
      </w:r>
      <w:r w:rsidRPr="009C10AF">
        <w:rPr>
          <w:rFonts w:ascii="Times New Roman" w:hAnsi="Times New Roman" w:cs="Times New Roman"/>
          <w:noProof/>
          <w:sz w:val="28"/>
          <w:szCs w:val="28"/>
        </w:rPr>
        <w:t>( Учитель знакомит учащихся с критериями оценивания контрольной работы и проводит инструктаж по выполнению заданий.)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1 вариант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1. Тесты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>- Морфемика  - это…………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>- Корень – это…………….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>- Окончание - это ……………..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2. Выполните разбор слов по составу.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>Подводник, учительский, школьный, выучка, бесконечный.</w:t>
      </w:r>
    </w:p>
    <w:p w:rsidR="00D10D55" w:rsidRPr="009C10AF" w:rsidRDefault="00D10D55" w:rsidP="00960DBE">
      <w:pPr>
        <w:tabs>
          <w:tab w:val="left" w:pos="8085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>3</w:t>
      </w:r>
      <w:r w:rsidRPr="009C10AF">
        <w:rPr>
          <w:rFonts w:ascii="Times New Roman" w:hAnsi="Times New Roman" w:cs="Times New Roman"/>
          <w:b/>
          <w:noProof/>
          <w:sz w:val="28"/>
          <w:szCs w:val="28"/>
        </w:rPr>
        <w:t>. Образуйте  слова с помощью  префиксов, заканчивающихся на З-С.</w:t>
      </w:r>
      <w:r w:rsidRPr="009C10AF">
        <w:rPr>
          <w:rFonts w:ascii="Times New Roman" w:hAnsi="Times New Roman" w:cs="Times New Roman"/>
          <w:b/>
          <w:noProof/>
          <w:sz w:val="28"/>
          <w:szCs w:val="28"/>
        </w:rPr>
        <w:tab/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 xml:space="preserve"> Вкусный, сердечный, славный, ценный, красить, жечь, облачный, звучный, пить, дать, воздушный, сонный.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>4</w:t>
      </w:r>
      <w:r w:rsidRPr="009C10AF">
        <w:rPr>
          <w:rFonts w:ascii="Times New Roman" w:hAnsi="Times New Roman" w:cs="Times New Roman"/>
          <w:b/>
          <w:noProof/>
          <w:sz w:val="28"/>
          <w:szCs w:val="28"/>
        </w:rPr>
        <w:t>. Спишите текст. Вставьте пропущенные буквы, обозначьте орфограммы.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 xml:space="preserve">       На полян…   около  лесной  опушки р...сли синие цветы. Они жались друг к другу. Зар…сли их были п…хожи на маленькие озера с густой син…й водой.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      Я нарвал б…льшой  букет этих цветов. Когда я в…тряхивал его, в цветах п…громыхивали с…зревшие семена.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 xml:space="preserve">      Цветы были незнакомые, п…хожие на колокольчики. Но (у) колокольчиков чаше…ка всегда склоняет(ь)ся к земле, а (у) этих  неизве…ных цветов сухие  чаше…ки стояли, вытянувшись вверх.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5. Составьте и запишите текст, используя данные слова. Текст озаглавьте.</w:t>
      </w:r>
    </w:p>
    <w:p w:rsidR="00D10D55" w:rsidRPr="009C10AF" w:rsidRDefault="00D10D55" w:rsidP="00960DBE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>Заря, рассвет, приехать, чудесный, преодолеть, здоровье, подыскать.</w:t>
      </w:r>
      <w:r w:rsidRPr="009C10AF">
        <w:rPr>
          <w:rFonts w:ascii="Times New Roman" w:hAnsi="Times New Roman" w:cs="Times New Roman"/>
          <w:noProof/>
          <w:sz w:val="28"/>
          <w:szCs w:val="28"/>
        </w:rPr>
        <w:tab/>
      </w:r>
    </w:p>
    <w:p w:rsidR="00D10D55" w:rsidRPr="009C10AF" w:rsidRDefault="00D10D55" w:rsidP="00960DBE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D10D55" w:rsidRPr="009C10AF" w:rsidRDefault="00D10D55" w:rsidP="00960DBE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2 вариант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1. Тесты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>- Морфемы  - это…………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>-  Суффикс – это…………….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>-  Однокоренные слова - это ……………..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2. Выполните разбор слов по составу.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 xml:space="preserve"> Пересказ, новый, собирал, предобрый, барабанщик.</w:t>
      </w:r>
    </w:p>
    <w:p w:rsidR="00D10D55" w:rsidRPr="009C10AF" w:rsidRDefault="00D10D55" w:rsidP="00960DBE">
      <w:pPr>
        <w:tabs>
          <w:tab w:val="left" w:pos="8085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>3</w:t>
      </w:r>
      <w:r w:rsidRPr="009C10AF">
        <w:rPr>
          <w:rFonts w:ascii="Times New Roman" w:hAnsi="Times New Roman" w:cs="Times New Roman"/>
          <w:b/>
          <w:noProof/>
          <w:sz w:val="28"/>
          <w:szCs w:val="28"/>
        </w:rPr>
        <w:t>. Образуйте  слова с помощью  префиксов пре-, при-. Обозначьте орфограмму.</w:t>
      </w:r>
    </w:p>
    <w:p w:rsidR="00D10D55" w:rsidRPr="009C10AF" w:rsidRDefault="00D10D55" w:rsidP="00960DBE">
      <w:pPr>
        <w:tabs>
          <w:tab w:val="left" w:pos="8085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 xml:space="preserve">Думать, добрый, вкусный, лететь, школьный, готовить, жечь, открыть, мерять, мудрый, клеить, сесть.  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>4</w:t>
      </w:r>
      <w:r w:rsidRPr="009C10AF">
        <w:rPr>
          <w:rFonts w:ascii="Times New Roman" w:hAnsi="Times New Roman" w:cs="Times New Roman"/>
          <w:b/>
          <w:noProof/>
          <w:sz w:val="28"/>
          <w:szCs w:val="28"/>
        </w:rPr>
        <w:t>. Спишите текст. Вставьте пропущенные буквы, обозначьте орфограммы.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 xml:space="preserve">       На полян…   около  лесной  опушки р...сли синие цветы. Они жались друг к другу. Зар…сли их были п…хожи на маленькие озера с густой син…й водой.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 xml:space="preserve">      Я нарвал б…льшой  букет этих цветов. Когда я в…тряхивал его, в цветах п…громыхивали с…зревшие семена.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      Цветы были незнакомые, п…хожие на колокольчики. Но (у) колокольчиков чаше…ка всегда склоняет(ь)ся к земле, а (у) этих  неизве…ных цветов сухие  чаше…ки стояли, вытянувшись вверх.</w:t>
      </w:r>
    </w:p>
    <w:p w:rsidR="00D10D55" w:rsidRPr="009C10AF" w:rsidRDefault="00D10D55" w:rsidP="00960DBE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5. Составьте и запишите текст, используя данные слова. Текст озаглавьте.</w:t>
      </w:r>
    </w:p>
    <w:p w:rsidR="00D10D55" w:rsidRPr="009C10AF" w:rsidRDefault="00D10D55" w:rsidP="00960DBE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9C10AF">
        <w:rPr>
          <w:rFonts w:ascii="Times New Roman" w:hAnsi="Times New Roman" w:cs="Times New Roman"/>
          <w:noProof/>
          <w:sz w:val="28"/>
          <w:szCs w:val="28"/>
        </w:rPr>
        <w:t xml:space="preserve"> Роща, деревья, утренняя, солнышко, расстилается, прекрасный, туман, чудесный, настроение.</w:t>
      </w:r>
    </w:p>
    <w:p w:rsidR="0003046F" w:rsidRPr="009C10AF" w:rsidRDefault="0003046F" w:rsidP="00960DBE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03046F" w:rsidRPr="009C10AF" w:rsidRDefault="0003046F" w:rsidP="00960DBE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9C10AF">
        <w:rPr>
          <w:rFonts w:ascii="Times New Roman" w:hAnsi="Times New Roman" w:cs="Times New Roman"/>
          <w:b/>
          <w:noProof/>
          <w:sz w:val="28"/>
          <w:szCs w:val="28"/>
        </w:rPr>
        <w:t>Приложение к уроку – презентация «</w:t>
      </w:r>
      <w:r w:rsidR="001E3BB5" w:rsidRPr="009C10AF">
        <w:rPr>
          <w:rFonts w:ascii="Times New Roman" w:hAnsi="Times New Roman" w:cs="Times New Roman"/>
          <w:b/>
          <w:noProof/>
          <w:sz w:val="28"/>
          <w:szCs w:val="28"/>
        </w:rPr>
        <w:t xml:space="preserve">Проверочная </w:t>
      </w:r>
      <w:r w:rsidRPr="009C10AF">
        <w:rPr>
          <w:rFonts w:ascii="Times New Roman" w:hAnsi="Times New Roman" w:cs="Times New Roman"/>
          <w:b/>
          <w:noProof/>
          <w:sz w:val="28"/>
          <w:szCs w:val="28"/>
        </w:rPr>
        <w:t>работа»</w:t>
      </w:r>
    </w:p>
    <w:p w:rsidR="00490F53" w:rsidRPr="009C10AF" w:rsidRDefault="00490F53" w:rsidP="00960DBE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0F53" w:rsidRPr="009C10AF" w:rsidRDefault="00490F53" w:rsidP="00960DBE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0F53" w:rsidRPr="009C10AF" w:rsidRDefault="00490F53" w:rsidP="00960DBE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0F53" w:rsidRPr="009C10AF" w:rsidRDefault="00490F53" w:rsidP="00960DBE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0F53" w:rsidRPr="009C10AF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0F53" w:rsidRPr="009C10AF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0F53" w:rsidRPr="009C10AF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0F53" w:rsidRPr="009C10AF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490F53" w:rsidTr="00490F53">
        <w:tc>
          <w:tcPr>
            <w:tcW w:w="9355" w:type="dxa"/>
            <w:hideMark/>
          </w:tcPr>
          <w:p w:rsidR="00490F53" w:rsidRDefault="00490F53" w:rsidP="00A935E9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noProof/>
                <w:sz w:val="56"/>
                <w:szCs w:val="56"/>
              </w:rPr>
              <w:lastRenderedPageBreak/>
              <w:t>Список использованн</w:t>
            </w:r>
            <w:r w:rsidR="00CB3217">
              <w:rPr>
                <w:rFonts w:ascii="Times New Roman" w:hAnsi="Times New Roman"/>
                <w:noProof/>
                <w:sz w:val="56"/>
                <w:szCs w:val="56"/>
              </w:rPr>
              <w:t>ой</w:t>
            </w:r>
            <w:r>
              <w:rPr>
                <w:rFonts w:ascii="Times New Roman" w:hAnsi="Times New Roman"/>
                <w:noProof/>
                <w:sz w:val="56"/>
                <w:szCs w:val="56"/>
              </w:rPr>
              <w:t xml:space="preserve"> </w:t>
            </w:r>
            <w:r w:rsidR="00CB3217">
              <w:rPr>
                <w:rFonts w:ascii="Times New Roman" w:hAnsi="Times New Roman"/>
                <w:noProof/>
                <w:sz w:val="56"/>
                <w:szCs w:val="56"/>
              </w:rPr>
              <w:t>литературы:</w:t>
            </w:r>
          </w:p>
        </w:tc>
      </w:tr>
      <w:tr w:rsidR="00490F53" w:rsidTr="00490F53">
        <w:tc>
          <w:tcPr>
            <w:tcW w:w="9355" w:type="dxa"/>
            <w:hideMark/>
          </w:tcPr>
          <w:p w:rsidR="00490F53" w:rsidRPr="003D0B88" w:rsidRDefault="003D0B88" w:rsidP="001C27FD">
            <w:pPr>
              <w:pStyle w:val="a3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3D0B88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</w:t>
            </w:r>
            <w:r w:rsidR="00490F53" w:rsidRPr="003D0B88">
              <w:rPr>
                <w:rFonts w:ascii="Times New Roman" w:hAnsi="Times New Roman"/>
                <w:noProof/>
                <w:sz w:val="28"/>
                <w:szCs w:val="28"/>
              </w:rPr>
              <w:t>Русова Н.Ю. Как стать грамотным: Руководство по ускоренному овладению навыками правильной письменной речи. – Н.</w:t>
            </w:r>
            <w:r w:rsidR="00CB3217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490F53" w:rsidRPr="003D0B88">
              <w:rPr>
                <w:rFonts w:ascii="Times New Roman" w:hAnsi="Times New Roman"/>
                <w:noProof/>
                <w:sz w:val="28"/>
                <w:szCs w:val="28"/>
              </w:rPr>
              <w:t xml:space="preserve">Новгород: Издательство «ДЕКОМ», 1995. – 160 с. </w:t>
            </w:r>
            <w:r w:rsidR="00CB3217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490F53" w:rsidRPr="003D0B88" w:rsidRDefault="003D0B88" w:rsidP="003D0B88">
            <w:pPr>
              <w:spacing w:after="0" w:line="360" w:lineRule="auto"/>
              <w:ind w:left="360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 </w:t>
            </w:r>
            <w:r w:rsidRPr="003D0B88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</w:t>
            </w:r>
          </w:p>
          <w:p w:rsidR="00490F53" w:rsidRPr="003D0B88" w:rsidRDefault="003D0B88" w:rsidP="003D0B88">
            <w:pPr>
              <w:spacing w:after="0" w:line="360" w:lineRule="auto"/>
              <w:ind w:left="360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</w:t>
            </w:r>
            <w:r w:rsidRPr="003D0B88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 </w:t>
            </w:r>
          </w:p>
          <w:p w:rsidR="00490F53" w:rsidRPr="00490F53" w:rsidRDefault="00490F53" w:rsidP="00490F53">
            <w:pPr>
              <w:spacing w:after="0" w:line="360" w:lineRule="auto"/>
              <w:ind w:left="360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</w:t>
            </w:r>
            <w:r w:rsidRPr="00490F53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</w:t>
            </w:r>
          </w:p>
          <w:p w:rsidR="00490F53" w:rsidRPr="00490F53" w:rsidRDefault="00490F53" w:rsidP="00490F53">
            <w:pPr>
              <w:spacing w:after="0" w:line="360" w:lineRule="auto"/>
              <w:ind w:left="360"/>
              <w:jc w:val="both"/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 </w:t>
            </w:r>
            <w:r w:rsidRPr="00490F53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 </w:t>
            </w:r>
          </w:p>
          <w:p w:rsidR="00490F53" w:rsidRDefault="00490F53">
            <w:pPr>
              <w:spacing w:after="0" w:line="360" w:lineRule="auto"/>
              <w:ind w:left="36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</w:p>
        </w:tc>
      </w:tr>
    </w:tbl>
    <w:p w:rsidR="00490F53" w:rsidRDefault="00490F53" w:rsidP="00D10D55">
      <w:pPr>
        <w:tabs>
          <w:tab w:val="left" w:pos="471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90F5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69" w:rsidRDefault="00865769" w:rsidP="00BB0DEE">
      <w:pPr>
        <w:spacing w:after="0" w:line="240" w:lineRule="auto"/>
      </w:pPr>
      <w:r>
        <w:separator/>
      </w:r>
    </w:p>
  </w:endnote>
  <w:endnote w:type="continuationSeparator" w:id="0">
    <w:p w:rsidR="00865769" w:rsidRDefault="00865769" w:rsidP="00BB0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8610394"/>
      <w:docPartObj>
        <w:docPartGallery w:val="Page Numbers (Bottom of Page)"/>
        <w:docPartUnique/>
      </w:docPartObj>
    </w:sdtPr>
    <w:sdtEndPr/>
    <w:sdtContent>
      <w:p w:rsidR="00BB0DEE" w:rsidRDefault="00BB0D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DBE">
          <w:rPr>
            <w:noProof/>
          </w:rPr>
          <w:t>4</w:t>
        </w:r>
        <w:r>
          <w:fldChar w:fldCharType="end"/>
        </w:r>
      </w:p>
    </w:sdtContent>
  </w:sdt>
  <w:p w:rsidR="00BB0DEE" w:rsidRDefault="00BB0D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69" w:rsidRDefault="00865769" w:rsidP="00BB0DEE">
      <w:pPr>
        <w:spacing w:after="0" w:line="240" w:lineRule="auto"/>
      </w:pPr>
      <w:r>
        <w:separator/>
      </w:r>
    </w:p>
  </w:footnote>
  <w:footnote w:type="continuationSeparator" w:id="0">
    <w:p w:rsidR="00865769" w:rsidRDefault="00865769" w:rsidP="00BB0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E7A1E"/>
    <w:multiLevelType w:val="hybridMultilevel"/>
    <w:tmpl w:val="D3EE0416"/>
    <w:lvl w:ilvl="0" w:tplc="368E609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55"/>
    <w:rsid w:val="0003046F"/>
    <w:rsid w:val="00095E6D"/>
    <w:rsid w:val="001E3BB5"/>
    <w:rsid w:val="003D0B88"/>
    <w:rsid w:val="00490F53"/>
    <w:rsid w:val="00861274"/>
    <w:rsid w:val="00865769"/>
    <w:rsid w:val="00960DBE"/>
    <w:rsid w:val="009C10AF"/>
    <w:rsid w:val="00A22D40"/>
    <w:rsid w:val="00A935E9"/>
    <w:rsid w:val="00BB0DEE"/>
    <w:rsid w:val="00C20EB0"/>
    <w:rsid w:val="00CB3217"/>
    <w:rsid w:val="00D10D55"/>
    <w:rsid w:val="00D215CC"/>
    <w:rsid w:val="00D371DC"/>
    <w:rsid w:val="00E5089C"/>
    <w:rsid w:val="00EC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E9FBE-F9B2-42BC-9900-962E74F1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D5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F5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0DEE"/>
  </w:style>
  <w:style w:type="paragraph" w:styleId="a6">
    <w:name w:val="footer"/>
    <w:basedOn w:val="a"/>
    <w:link w:val="a7"/>
    <w:uiPriority w:val="99"/>
    <w:unhideWhenUsed/>
    <w:rsid w:val="00BB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0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4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1C574-7519-4FA0-9B0A-89FAAE857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16</cp:revision>
  <dcterms:created xsi:type="dcterms:W3CDTF">2014-01-25T21:38:00Z</dcterms:created>
  <dcterms:modified xsi:type="dcterms:W3CDTF">2015-02-16T19:37:00Z</dcterms:modified>
</cp:coreProperties>
</file>